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福建陶瓷行业十大杰出人物推荐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表</w:t>
      </w:r>
      <w:bookmarkStart w:id="0" w:name="_GoBack"/>
      <w:bookmarkEnd w:id="0"/>
    </w:p>
    <w:tbl>
      <w:tblPr>
        <w:tblStyle w:val="2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260"/>
        <w:gridCol w:w="1080"/>
        <w:gridCol w:w="180"/>
        <w:gridCol w:w="1080"/>
        <w:gridCol w:w="360"/>
        <w:gridCol w:w="7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出生时间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工作时间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社会职务</w:t>
            </w:r>
          </w:p>
        </w:tc>
        <w:tc>
          <w:tcPr>
            <w:tcW w:w="3420" w:type="dxa"/>
            <w:gridSpan w:val="5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3420" w:type="dxa"/>
            <w:gridSpan w:val="5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3420" w:type="dxa"/>
            <w:gridSpan w:val="5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2160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QQ号码</w:t>
            </w:r>
          </w:p>
        </w:tc>
        <w:tc>
          <w:tcPr>
            <w:tcW w:w="2160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8100" w:type="dxa"/>
            <w:gridSpan w:val="8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5400" w:type="dxa"/>
            <w:gridSpan w:val="6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198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</w:trPr>
        <w:tc>
          <w:tcPr>
            <w:tcW w:w="9360" w:type="dxa"/>
            <w:gridSpan w:val="9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1" w:hRule="atLeast"/>
        </w:trPr>
        <w:tc>
          <w:tcPr>
            <w:tcW w:w="9360" w:type="dxa"/>
            <w:gridSpan w:val="9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工作业绩：（写不完可另附纸）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4" w:hRule="atLeast"/>
        </w:trPr>
        <w:tc>
          <w:tcPr>
            <w:tcW w:w="9360" w:type="dxa"/>
            <w:gridSpan w:val="9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推荐单位意见：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52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 单位盖章）</w:t>
            </w:r>
          </w:p>
          <w:p>
            <w:pPr>
              <w:spacing w:line="360" w:lineRule="auto"/>
              <w:ind w:firstLine="52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87530"/>
    <w:rsid w:val="0A9C4EB0"/>
    <w:rsid w:val="19CF0520"/>
    <w:rsid w:val="1B087530"/>
    <w:rsid w:val="327A71DE"/>
    <w:rsid w:val="6D535020"/>
    <w:rsid w:val="7894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2018-10-26T07:17:00Z</dcterms:created>
  <dc:creator>中国陶瓷官网韩蓓</dc:creator>
  <cp:lastModifiedBy>福建省陶瓷行业协会</cp:lastModifiedBy>
  <dcterms:modified xsi:type="dcterms:W3CDTF">2019-02-28T05:24:57Z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